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F4A" w14:textId="4BCACFBB" w:rsidR="00A709CB" w:rsidRDefault="0018665F" w:rsidP="005671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Get</w:t>
      </w:r>
      <w:r w:rsidR="002F32A7">
        <w:rPr>
          <w:rFonts w:ascii="Century Gothic" w:hAnsi="Century Gothic"/>
        </w:rPr>
        <w:t>ting</w:t>
      </w:r>
      <w:r>
        <w:rPr>
          <w:rFonts w:ascii="Century Gothic" w:hAnsi="Century Gothic"/>
        </w:rPr>
        <w:t xml:space="preserve"> Set for 2024 </w:t>
      </w:r>
    </w:p>
    <w:p w14:paraId="56A3C3E5" w14:textId="77777777" w:rsidR="0018665F" w:rsidRDefault="0018665F" w:rsidP="00567110">
      <w:pPr>
        <w:jc w:val="center"/>
        <w:rPr>
          <w:rFonts w:ascii="Century Gothic" w:hAnsi="Century Gothic"/>
        </w:rPr>
      </w:pPr>
    </w:p>
    <w:p w14:paraId="719BC3F8" w14:textId="77777777" w:rsidR="00567110" w:rsidRPr="00882DF4" w:rsidRDefault="00567110" w:rsidP="00567110">
      <w:pPr>
        <w:rPr>
          <w:rFonts w:ascii="Century Gothic" w:hAnsi="Century Gothic"/>
        </w:rPr>
      </w:pPr>
      <w:r w:rsidRPr="00882DF4">
        <w:rPr>
          <w:rFonts w:ascii="Century Gothic" w:hAnsi="Century Gothic"/>
        </w:rPr>
        <w:t>The best leaders………</w:t>
      </w:r>
    </w:p>
    <w:p w14:paraId="54F9E358" w14:textId="77777777" w:rsidR="00882DF4" w:rsidRPr="00882DF4" w:rsidRDefault="00882DF4" w:rsidP="00882DF4">
      <w:pPr>
        <w:rPr>
          <w:rFonts w:ascii="Century Gothic" w:hAnsi="Century Gothic"/>
        </w:rPr>
      </w:pPr>
    </w:p>
    <w:p w14:paraId="0D23CD01" w14:textId="039E9BFB" w:rsidR="00882DF4" w:rsidRPr="00882DF4" w:rsidRDefault="00882DF4" w:rsidP="00882D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82DF4">
        <w:rPr>
          <w:rFonts w:ascii="Century Gothic" w:hAnsi="Century Gothic"/>
          <w:b/>
          <w:bCs/>
        </w:rPr>
        <w:t>Express Gratitude</w:t>
      </w:r>
      <w:r w:rsidR="00111EBB">
        <w:rPr>
          <w:rFonts w:ascii="Century Gothic" w:hAnsi="Century Gothic"/>
        </w:rPr>
        <w:t xml:space="preserve"> </w:t>
      </w:r>
      <w:r w:rsidR="00111EBB" w:rsidRPr="00111EBB">
        <w:rPr>
          <w:rFonts w:ascii="Century Gothic" w:hAnsi="Century Gothic"/>
          <w:b/>
          <w:bCs/>
        </w:rPr>
        <w:t>and</w:t>
      </w:r>
      <w:r w:rsidR="00111EBB">
        <w:rPr>
          <w:rFonts w:ascii="Century Gothic" w:hAnsi="Century Gothic"/>
        </w:rPr>
        <w:t xml:space="preserve"> </w:t>
      </w:r>
      <w:r w:rsidR="00111EBB" w:rsidRPr="00882DF4">
        <w:rPr>
          <w:rFonts w:ascii="Century Gothic" w:hAnsi="Century Gothic"/>
          <w:b/>
          <w:bCs/>
        </w:rPr>
        <w:t>Recognise Achievement</w:t>
      </w:r>
    </w:p>
    <w:p w14:paraId="317C4E58" w14:textId="7063796E" w:rsidR="00882DF4" w:rsidRPr="00882DF4" w:rsidRDefault="00882DF4" w:rsidP="00882D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Say </w:t>
      </w:r>
      <w:r w:rsidRPr="00882DF4">
        <w:rPr>
          <w:rFonts w:ascii="Century Gothic" w:hAnsi="Century Gothic"/>
        </w:rPr>
        <w:t xml:space="preserve">'thank you' to acknowledge </w:t>
      </w:r>
      <w:r>
        <w:rPr>
          <w:rFonts w:ascii="Century Gothic" w:hAnsi="Century Gothic"/>
        </w:rPr>
        <w:t>their team members’</w:t>
      </w:r>
      <w:r w:rsidRPr="00882DF4">
        <w:rPr>
          <w:rFonts w:ascii="Century Gothic" w:hAnsi="Century Gothic"/>
        </w:rPr>
        <w:t xml:space="preserve"> efforts</w:t>
      </w:r>
      <w:r w:rsidR="00BC452E">
        <w:rPr>
          <w:rFonts w:ascii="Century Gothic" w:hAnsi="Century Gothic"/>
        </w:rPr>
        <w:t xml:space="preserve">, including sharing </w:t>
      </w:r>
      <w:r w:rsidR="00BC452E" w:rsidRPr="00882DF4">
        <w:rPr>
          <w:rFonts w:ascii="Century Gothic" w:hAnsi="Century Gothic"/>
        </w:rPr>
        <w:t>significant team or individual accomplishments on Workplace to celebrate their impact.</w:t>
      </w:r>
    </w:p>
    <w:p w14:paraId="0986CAA9" w14:textId="2AC99F77" w:rsidR="00882DF4" w:rsidRPr="00882DF4" w:rsidRDefault="00D02A1D" w:rsidP="00882D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Align Work to Global</w:t>
      </w:r>
      <w:r w:rsidR="00882DF4" w:rsidRPr="00882DF4">
        <w:rPr>
          <w:rFonts w:ascii="Century Gothic" w:hAnsi="Century Gothic"/>
          <w:b/>
          <w:bCs/>
        </w:rPr>
        <w:t xml:space="preserve"> Mission and Strategy</w:t>
      </w:r>
      <w:r w:rsidR="00882DF4" w:rsidRPr="00882DF4">
        <w:rPr>
          <w:rFonts w:ascii="Century Gothic" w:hAnsi="Century Gothic"/>
        </w:rPr>
        <w:t>:</w:t>
      </w:r>
    </w:p>
    <w:p w14:paraId="131969C6" w14:textId="55CFEB4C" w:rsidR="00882DF4" w:rsidRPr="00882DF4" w:rsidRDefault="00882DF4" w:rsidP="00882DF4">
      <w:pPr>
        <w:rPr>
          <w:rFonts w:ascii="Century Gothic" w:hAnsi="Century Gothic"/>
        </w:rPr>
      </w:pPr>
      <w:r w:rsidRPr="00882DF4">
        <w:rPr>
          <w:rFonts w:ascii="Century Gothic" w:hAnsi="Century Gothic"/>
        </w:rPr>
        <w:t xml:space="preserve">Regularly articulate the team's mission and demonstrate its alignment with </w:t>
      </w:r>
      <w:proofErr w:type="spellStart"/>
      <w:r w:rsidRPr="00882DF4">
        <w:rPr>
          <w:rFonts w:ascii="Century Gothic" w:hAnsi="Century Gothic"/>
        </w:rPr>
        <w:t>Global's</w:t>
      </w:r>
      <w:proofErr w:type="spellEnd"/>
      <w:r w:rsidRPr="00882DF4">
        <w:rPr>
          <w:rFonts w:ascii="Century Gothic" w:hAnsi="Century Gothic"/>
        </w:rPr>
        <w:t xml:space="preserve"> strategy.</w:t>
      </w:r>
      <w:r w:rsidR="00D02A1D" w:rsidRPr="00D02A1D">
        <w:rPr>
          <w:rFonts w:ascii="Century Gothic" w:hAnsi="Century Gothic"/>
        </w:rPr>
        <w:t xml:space="preserve"> </w:t>
      </w:r>
      <w:r w:rsidR="00D02A1D" w:rsidRPr="00882DF4">
        <w:rPr>
          <w:rFonts w:ascii="Century Gothic" w:hAnsi="Century Gothic"/>
        </w:rPr>
        <w:t>Clearly explain how the team's technical work contributes to the broader business objectives.</w:t>
      </w:r>
    </w:p>
    <w:p w14:paraId="50FB8322" w14:textId="5604F0AF" w:rsidR="00882DF4" w:rsidRPr="00882DF4" w:rsidRDefault="0018665F" w:rsidP="00882D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Hold </w:t>
      </w:r>
      <w:r w:rsidR="00882DF4">
        <w:rPr>
          <w:rFonts w:ascii="Century Gothic" w:hAnsi="Century Gothic"/>
          <w:b/>
          <w:bCs/>
        </w:rPr>
        <w:t>Meaningful 121s</w:t>
      </w:r>
      <w:r w:rsidR="00882DF4" w:rsidRPr="00882DF4">
        <w:rPr>
          <w:rFonts w:ascii="Century Gothic" w:hAnsi="Century Gothic"/>
        </w:rPr>
        <w:t>:</w:t>
      </w:r>
    </w:p>
    <w:p w14:paraId="5BE27DA6" w14:textId="77D4E44B" w:rsidR="00882DF4" w:rsidRPr="00882DF4" w:rsidRDefault="00882DF4" w:rsidP="00882DF4">
      <w:pPr>
        <w:rPr>
          <w:rFonts w:ascii="Century Gothic" w:hAnsi="Century Gothic"/>
        </w:rPr>
      </w:pPr>
      <w:r>
        <w:rPr>
          <w:rFonts w:ascii="Century Gothic" w:hAnsi="Century Gothic"/>
        </w:rPr>
        <w:t>Hold</w:t>
      </w:r>
      <w:r w:rsidRPr="00882DF4">
        <w:rPr>
          <w:rFonts w:ascii="Century Gothic" w:hAnsi="Century Gothic"/>
        </w:rPr>
        <w:t xml:space="preserve"> regular</w:t>
      </w:r>
      <w:r w:rsidR="00C627FE">
        <w:rPr>
          <w:rFonts w:ascii="Century Gothic" w:hAnsi="Century Gothic"/>
        </w:rPr>
        <w:t xml:space="preserve"> 121s with </w:t>
      </w:r>
      <w:r w:rsidR="001769AE" w:rsidRPr="001769AE">
        <w:rPr>
          <w:rFonts w:ascii="Century Gothic" w:hAnsi="Century Gothic"/>
        </w:rPr>
        <w:t xml:space="preserve">open and honest two-way communication, providing useful direction, constructive </w:t>
      </w:r>
      <w:proofErr w:type="gramStart"/>
      <w:r w:rsidR="001769AE" w:rsidRPr="001769AE">
        <w:rPr>
          <w:rFonts w:ascii="Century Gothic" w:hAnsi="Century Gothic"/>
        </w:rPr>
        <w:t>feedback</w:t>
      </w:r>
      <w:proofErr w:type="gramEnd"/>
      <w:r w:rsidR="001769AE" w:rsidRPr="001769AE">
        <w:rPr>
          <w:rFonts w:ascii="Century Gothic" w:hAnsi="Century Gothic"/>
        </w:rPr>
        <w:t xml:space="preserve"> and supportive coaching</w:t>
      </w:r>
      <w:r w:rsidR="00FF69C5">
        <w:rPr>
          <w:rFonts w:ascii="Century Gothic" w:hAnsi="Century Gothic"/>
        </w:rPr>
        <w:t>.</w:t>
      </w:r>
    </w:p>
    <w:p w14:paraId="1AFB4264" w14:textId="75789352" w:rsidR="00882DF4" w:rsidRPr="00882DF4" w:rsidRDefault="00882DF4" w:rsidP="00882D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82DF4">
        <w:rPr>
          <w:rFonts w:ascii="Century Gothic" w:hAnsi="Century Gothic"/>
          <w:b/>
          <w:bCs/>
        </w:rPr>
        <w:t xml:space="preserve">Provide </w:t>
      </w:r>
      <w:r w:rsidR="003D06CD">
        <w:rPr>
          <w:rFonts w:ascii="Century Gothic" w:hAnsi="Century Gothic"/>
          <w:b/>
          <w:bCs/>
        </w:rPr>
        <w:t xml:space="preserve">Regular, </w:t>
      </w:r>
      <w:r w:rsidR="00275F48">
        <w:rPr>
          <w:rFonts w:ascii="Century Gothic" w:hAnsi="Century Gothic"/>
          <w:b/>
          <w:bCs/>
        </w:rPr>
        <w:t>Direct</w:t>
      </w:r>
      <w:r w:rsidRPr="00882DF4">
        <w:rPr>
          <w:rFonts w:ascii="Century Gothic" w:hAnsi="Century Gothic"/>
          <w:b/>
          <w:bCs/>
        </w:rPr>
        <w:t xml:space="preserve"> Feedback</w:t>
      </w:r>
      <w:r w:rsidRPr="00882DF4">
        <w:rPr>
          <w:rFonts w:ascii="Century Gothic" w:hAnsi="Century Gothic"/>
        </w:rPr>
        <w:t>:</w:t>
      </w:r>
    </w:p>
    <w:p w14:paraId="342EBE2F" w14:textId="13318705" w:rsidR="00882DF4" w:rsidRPr="00882DF4" w:rsidRDefault="00882DF4" w:rsidP="00882DF4">
      <w:pPr>
        <w:rPr>
          <w:rFonts w:ascii="Century Gothic" w:hAnsi="Century Gothic"/>
        </w:rPr>
      </w:pPr>
      <w:r w:rsidRPr="00882DF4">
        <w:rPr>
          <w:rFonts w:ascii="Century Gothic" w:hAnsi="Century Gothic"/>
        </w:rPr>
        <w:t>Offer direct feedback so team members have a realistic understanding of their performance and areas for growth.</w:t>
      </w:r>
    </w:p>
    <w:p w14:paraId="0042F256" w14:textId="2618BC4E" w:rsidR="00882DF4" w:rsidRPr="00882DF4" w:rsidRDefault="00882DF4" w:rsidP="00882D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82DF4">
        <w:rPr>
          <w:rFonts w:ascii="Century Gothic" w:hAnsi="Century Gothic"/>
          <w:b/>
          <w:bCs/>
        </w:rPr>
        <w:t>Support Innovation Initiatives</w:t>
      </w:r>
      <w:r w:rsidRPr="00882DF4">
        <w:rPr>
          <w:rFonts w:ascii="Century Gothic" w:hAnsi="Century Gothic"/>
        </w:rPr>
        <w:t>:</w:t>
      </w:r>
    </w:p>
    <w:p w14:paraId="0028E3DC" w14:textId="363D8863" w:rsidR="002D3D38" w:rsidRPr="0020102C" w:rsidRDefault="002D3D38" w:rsidP="002D3D38">
      <w:pPr>
        <w:rPr>
          <w:rFonts w:ascii="Century Gothic" w:hAnsi="Century Gothic"/>
        </w:rPr>
      </w:pPr>
      <w:r w:rsidRPr="0020102C">
        <w:rPr>
          <w:rFonts w:ascii="Century Gothic" w:hAnsi="Century Gothic"/>
        </w:rPr>
        <w:t xml:space="preserve">Make time </w:t>
      </w:r>
      <w:r w:rsidR="0020102C">
        <w:rPr>
          <w:rFonts w:ascii="Century Gothic" w:hAnsi="Century Gothic"/>
        </w:rPr>
        <w:t xml:space="preserve">through </w:t>
      </w:r>
      <w:r w:rsidRPr="0020102C">
        <w:rPr>
          <w:rFonts w:ascii="Century Gothic" w:hAnsi="Century Gothic"/>
        </w:rPr>
        <w:t>team meetings, retrospectives</w:t>
      </w:r>
      <w:r w:rsidR="0020102C">
        <w:rPr>
          <w:rFonts w:ascii="Century Gothic" w:hAnsi="Century Gothic"/>
        </w:rPr>
        <w:t xml:space="preserve">, </w:t>
      </w:r>
      <w:proofErr w:type="gramStart"/>
      <w:r w:rsidR="0020102C">
        <w:rPr>
          <w:rFonts w:ascii="Century Gothic" w:hAnsi="Century Gothic"/>
        </w:rPr>
        <w:t>hackathons</w:t>
      </w:r>
      <w:proofErr w:type="gramEnd"/>
      <w:r w:rsidR="0020102C">
        <w:rPr>
          <w:rFonts w:ascii="Century Gothic" w:hAnsi="Century Gothic"/>
        </w:rPr>
        <w:t xml:space="preserve"> and </w:t>
      </w:r>
      <w:r w:rsidRPr="0020102C">
        <w:rPr>
          <w:rFonts w:ascii="Century Gothic" w:hAnsi="Century Gothic"/>
        </w:rPr>
        <w:t>workshops to seek new</w:t>
      </w:r>
      <w:r w:rsidR="00650579">
        <w:rPr>
          <w:rFonts w:ascii="Century Gothic" w:hAnsi="Century Gothic"/>
        </w:rPr>
        <w:t xml:space="preserve"> and</w:t>
      </w:r>
      <w:r w:rsidRPr="0020102C">
        <w:rPr>
          <w:rFonts w:ascii="Century Gothic" w:hAnsi="Century Gothic"/>
        </w:rPr>
        <w:t xml:space="preserve"> innovative ways of doing things</w:t>
      </w:r>
      <w:r w:rsidR="00C366D6">
        <w:rPr>
          <w:rFonts w:ascii="Century Gothic" w:hAnsi="Century Gothic"/>
        </w:rPr>
        <w:t>, and suggestions to</w:t>
      </w:r>
      <w:r w:rsidRPr="0020102C">
        <w:rPr>
          <w:rFonts w:ascii="Century Gothic" w:hAnsi="Century Gothic"/>
        </w:rPr>
        <w:t xml:space="preserve"> simplify the business using technology</w:t>
      </w:r>
      <w:r w:rsidR="002F32A7">
        <w:rPr>
          <w:rFonts w:ascii="Century Gothic" w:hAnsi="Century Gothic"/>
        </w:rPr>
        <w:t>.</w:t>
      </w:r>
    </w:p>
    <w:p w14:paraId="6D9EB3C6" w14:textId="71C590EE" w:rsidR="00882DF4" w:rsidRPr="0020102C" w:rsidRDefault="00882DF4" w:rsidP="0020102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0102C">
        <w:rPr>
          <w:rFonts w:ascii="Century Gothic" w:hAnsi="Century Gothic"/>
          <w:b/>
          <w:bCs/>
        </w:rPr>
        <w:t>Maintain Technical Relevance</w:t>
      </w:r>
      <w:r w:rsidRPr="0020102C">
        <w:rPr>
          <w:rFonts w:ascii="Century Gothic" w:hAnsi="Century Gothic"/>
        </w:rPr>
        <w:t>:</w:t>
      </w:r>
    </w:p>
    <w:p w14:paraId="7C63B4A1" w14:textId="14A6A97D" w:rsidR="00882DF4" w:rsidRPr="00882DF4" w:rsidRDefault="00882DF4" w:rsidP="00882DF4">
      <w:pPr>
        <w:rPr>
          <w:rFonts w:ascii="Century Gothic" w:hAnsi="Century Gothic"/>
        </w:rPr>
      </w:pPr>
      <w:r w:rsidRPr="00882DF4">
        <w:rPr>
          <w:rFonts w:ascii="Century Gothic" w:hAnsi="Century Gothic"/>
        </w:rPr>
        <w:t>Keep up</w:t>
      </w:r>
      <w:r w:rsidR="00C015AB">
        <w:rPr>
          <w:rFonts w:ascii="Century Gothic" w:hAnsi="Century Gothic"/>
        </w:rPr>
        <w:t xml:space="preserve"> </w:t>
      </w:r>
      <w:r w:rsidRPr="00882DF4">
        <w:rPr>
          <w:rFonts w:ascii="Century Gothic" w:hAnsi="Century Gothic"/>
        </w:rPr>
        <w:t>to</w:t>
      </w:r>
      <w:r w:rsidR="00C015AB">
        <w:rPr>
          <w:rFonts w:ascii="Century Gothic" w:hAnsi="Century Gothic"/>
        </w:rPr>
        <w:t xml:space="preserve"> </w:t>
      </w:r>
      <w:r w:rsidRPr="00882DF4">
        <w:rPr>
          <w:rFonts w:ascii="Century Gothic" w:hAnsi="Century Gothic"/>
        </w:rPr>
        <w:t>date with the latest technologies, trends, books, and podcasts and share this knowledge with the team.</w:t>
      </w:r>
    </w:p>
    <w:p w14:paraId="2E39D53A" w14:textId="34EBCD00" w:rsidR="00325148" w:rsidRPr="00325148" w:rsidRDefault="00325148" w:rsidP="00D8646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25148">
        <w:rPr>
          <w:rFonts w:ascii="Century Gothic" w:hAnsi="Century Gothic"/>
          <w:b/>
          <w:bCs/>
        </w:rPr>
        <w:t>Create an inclusive team environment</w:t>
      </w:r>
      <w:r w:rsidR="004B5530">
        <w:rPr>
          <w:rFonts w:ascii="Century Gothic" w:hAnsi="Century Gothic"/>
          <w:b/>
          <w:bCs/>
        </w:rPr>
        <w:t>:</w:t>
      </w:r>
    </w:p>
    <w:p w14:paraId="093D7255" w14:textId="750E3DF2" w:rsidR="00882DF4" w:rsidRDefault="00BC6883" w:rsidP="00325148">
      <w:pPr>
        <w:rPr>
          <w:rFonts w:ascii="Century Gothic" w:hAnsi="Century Gothic"/>
        </w:rPr>
      </w:pPr>
      <w:r w:rsidRPr="00BC6883">
        <w:rPr>
          <w:rFonts w:ascii="Century Gothic" w:hAnsi="Century Gothic"/>
        </w:rPr>
        <w:t xml:space="preserve">Understand D&amp;I initiatives across Global and integrate into the way </w:t>
      </w:r>
      <w:r w:rsidR="00C366D6">
        <w:rPr>
          <w:rFonts w:ascii="Century Gothic" w:hAnsi="Century Gothic"/>
        </w:rPr>
        <w:t xml:space="preserve">their </w:t>
      </w:r>
      <w:r w:rsidRPr="00BC6883">
        <w:rPr>
          <w:rFonts w:ascii="Century Gothic" w:hAnsi="Century Gothic"/>
        </w:rPr>
        <w:t>team works so t</w:t>
      </w:r>
      <w:r w:rsidR="00C366D6">
        <w:rPr>
          <w:rFonts w:ascii="Century Gothic" w:hAnsi="Century Gothic"/>
        </w:rPr>
        <w:t xml:space="preserve">hey </w:t>
      </w:r>
      <w:r w:rsidRPr="00BC6883">
        <w:rPr>
          <w:rFonts w:ascii="Century Gothic" w:hAnsi="Century Gothic"/>
        </w:rPr>
        <w:t>foster an inclusive culture.</w:t>
      </w:r>
    </w:p>
    <w:p w14:paraId="119043E8" w14:textId="4711B2A4" w:rsidR="002A0AE9" w:rsidRPr="00882DF4" w:rsidRDefault="002A0AE9" w:rsidP="002A0A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82DF4">
        <w:rPr>
          <w:rFonts w:ascii="Century Gothic" w:hAnsi="Century Gothic"/>
          <w:b/>
          <w:bCs/>
        </w:rPr>
        <w:t>Foster Cross-Team Collaboration</w:t>
      </w:r>
      <w:r w:rsidRPr="00882DF4">
        <w:rPr>
          <w:rFonts w:ascii="Century Gothic" w:hAnsi="Century Gothic"/>
        </w:rPr>
        <w:t>:</w:t>
      </w:r>
    </w:p>
    <w:p w14:paraId="4A755024" w14:textId="69F9BE5A" w:rsidR="002A0AE9" w:rsidRPr="00325148" w:rsidRDefault="002A0AE9" w:rsidP="00325148">
      <w:pPr>
        <w:rPr>
          <w:rFonts w:ascii="Century Gothic" w:hAnsi="Century Gothic"/>
        </w:rPr>
      </w:pPr>
      <w:r w:rsidRPr="00882DF4">
        <w:rPr>
          <w:rFonts w:ascii="Century Gothic" w:hAnsi="Century Gothic"/>
        </w:rPr>
        <w:t>Invite other teams within Global to meetings and co-host joint events to encourage collaboration.</w:t>
      </w:r>
    </w:p>
    <w:p w14:paraId="642FA53D" w14:textId="3E65A213" w:rsidR="00882DF4" w:rsidRPr="00882DF4" w:rsidRDefault="00882DF4" w:rsidP="002A0A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82DF4">
        <w:rPr>
          <w:rFonts w:ascii="Century Gothic" w:hAnsi="Century Gothic"/>
          <w:b/>
          <w:bCs/>
        </w:rPr>
        <w:t xml:space="preserve">Promote Learning and Development </w:t>
      </w:r>
    </w:p>
    <w:p w14:paraId="56942929" w14:textId="19203A80" w:rsidR="00663BB7" w:rsidRDefault="00663BB7" w:rsidP="00663BB7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663BB7">
        <w:rPr>
          <w:rFonts w:ascii="Century Gothic" w:hAnsi="Century Gothic"/>
        </w:rPr>
        <w:t xml:space="preserve">ncourage </w:t>
      </w:r>
      <w:r w:rsidR="004C54EC">
        <w:rPr>
          <w:rFonts w:ascii="Century Gothic" w:hAnsi="Century Gothic"/>
        </w:rPr>
        <w:t>their</w:t>
      </w:r>
      <w:r w:rsidRPr="00663BB7">
        <w:rPr>
          <w:rFonts w:ascii="Century Gothic" w:hAnsi="Century Gothic"/>
        </w:rPr>
        <w:t xml:space="preserve"> team to take ownership of their own learning and development activities, providing them with guidance on what’s on offer from P&amp;C</w:t>
      </w:r>
      <w:r w:rsidR="00DB2DA5">
        <w:rPr>
          <w:rFonts w:ascii="Century Gothic" w:hAnsi="Century Gothic"/>
        </w:rPr>
        <w:t xml:space="preserve"> and</w:t>
      </w:r>
      <w:r w:rsidRPr="00663BB7">
        <w:rPr>
          <w:rFonts w:ascii="Century Gothic" w:hAnsi="Century Gothic"/>
        </w:rPr>
        <w:t xml:space="preserve"> useful sources of external help</w:t>
      </w:r>
      <w:r w:rsidR="00DB2DA5">
        <w:rPr>
          <w:rFonts w:ascii="Century Gothic" w:hAnsi="Century Gothic"/>
        </w:rPr>
        <w:t>. Assign</w:t>
      </w:r>
      <w:r w:rsidRPr="00663BB7">
        <w:rPr>
          <w:rFonts w:ascii="Century Gothic" w:hAnsi="Century Gothic"/>
        </w:rPr>
        <w:t xml:space="preserve"> work tasks and projects </w:t>
      </w:r>
      <w:r w:rsidR="004C54EC">
        <w:rPr>
          <w:rFonts w:ascii="Century Gothic" w:hAnsi="Century Gothic"/>
        </w:rPr>
        <w:t>to give opportunities for</w:t>
      </w:r>
      <w:r w:rsidR="00DB2DA5">
        <w:rPr>
          <w:rFonts w:ascii="Century Gothic" w:hAnsi="Century Gothic"/>
        </w:rPr>
        <w:t xml:space="preserve"> to </w:t>
      </w:r>
      <w:r w:rsidR="004C54EC">
        <w:rPr>
          <w:rFonts w:ascii="Century Gothic" w:hAnsi="Century Gothic"/>
        </w:rPr>
        <w:t>on-the-job</w:t>
      </w:r>
      <w:r w:rsidR="00DB2DA5">
        <w:rPr>
          <w:rFonts w:ascii="Century Gothic" w:hAnsi="Century Gothic"/>
        </w:rPr>
        <w:t xml:space="preserve"> learning</w:t>
      </w:r>
      <w:r w:rsidR="004C54EC">
        <w:rPr>
          <w:rFonts w:ascii="Century Gothic" w:hAnsi="Century Gothic"/>
        </w:rPr>
        <w:t>.</w:t>
      </w:r>
    </w:p>
    <w:p w14:paraId="366230E2" w14:textId="74614961" w:rsidR="00CF5F66" w:rsidRDefault="00204464" w:rsidP="002A0AE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Provide Clarity on </w:t>
      </w:r>
      <w:r w:rsidR="00CF5F66" w:rsidRPr="00CF5F66">
        <w:rPr>
          <w:rFonts w:ascii="Century Gothic" w:hAnsi="Century Gothic"/>
          <w:b/>
          <w:bCs/>
        </w:rPr>
        <w:t>Progression</w:t>
      </w:r>
    </w:p>
    <w:p w14:paraId="4A96C295" w14:textId="0470FC26" w:rsidR="00CF5F66" w:rsidRPr="004B4BB0" w:rsidRDefault="0021528B" w:rsidP="00CF5F66">
      <w:p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CF5F66" w:rsidRPr="00CF5F66">
        <w:rPr>
          <w:rFonts w:ascii="Century Gothic" w:hAnsi="Century Gothic"/>
        </w:rPr>
        <w:t xml:space="preserve">nderstand Game Plan and the Career Development </w:t>
      </w:r>
      <w:proofErr w:type="gramStart"/>
      <w:r w:rsidR="00CF5F66" w:rsidRPr="00CF5F66">
        <w:rPr>
          <w:rFonts w:ascii="Century Gothic" w:hAnsi="Century Gothic"/>
        </w:rPr>
        <w:t>Framework</w:t>
      </w:r>
      <w:r>
        <w:rPr>
          <w:rFonts w:ascii="Century Gothic" w:hAnsi="Century Gothic"/>
        </w:rPr>
        <w:t>, and</w:t>
      </w:r>
      <w:proofErr w:type="gramEnd"/>
      <w:r>
        <w:rPr>
          <w:rFonts w:ascii="Century Gothic" w:hAnsi="Century Gothic"/>
        </w:rPr>
        <w:t xml:space="preserve"> explain </w:t>
      </w:r>
      <w:r w:rsidR="00962AF8">
        <w:rPr>
          <w:rFonts w:ascii="Century Gothic" w:hAnsi="Century Gothic"/>
        </w:rPr>
        <w:t xml:space="preserve">to your team </w:t>
      </w:r>
      <w:r>
        <w:rPr>
          <w:rFonts w:ascii="Century Gothic" w:hAnsi="Century Gothic"/>
        </w:rPr>
        <w:t>how progression works at Global.</w:t>
      </w:r>
      <w:r w:rsidR="004B4BB0">
        <w:rPr>
          <w:rFonts w:ascii="Century Gothic" w:hAnsi="Century Gothic"/>
        </w:rPr>
        <w:t xml:space="preserve"> Build</w:t>
      </w:r>
      <w:r w:rsidR="00CF5F66" w:rsidRPr="00CF5F66">
        <w:rPr>
          <w:rFonts w:ascii="Century Gothic" w:hAnsi="Century Gothic"/>
        </w:rPr>
        <w:t xml:space="preserve"> mastery and patience into the way your team works</w:t>
      </w:r>
      <w:r w:rsidR="004B4BB0">
        <w:rPr>
          <w:rFonts w:ascii="Century Gothic" w:hAnsi="Century Gothic"/>
        </w:rPr>
        <w:t xml:space="preserve"> with</w:t>
      </w:r>
      <w:r w:rsidR="00CF5F66" w:rsidRPr="00CF5F66">
        <w:rPr>
          <w:rFonts w:ascii="Century Gothic" w:hAnsi="Century Gothic"/>
        </w:rPr>
        <w:t xml:space="preserve"> realistic </w:t>
      </w:r>
      <w:r w:rsidR="004B4BB0">
        <w:rPr>
          <w:rFonts w:ascii="Century Gothic" w:hAnsi="Century Gothic"/>
        </w:rPr>
        <w:t>goals</w:t>
      </w:r>
      <w:r w:rsidR="004C54EC">
        <w:rPr>
          <w:rFonts w:ascii="Century Gothic" w:hAnsi="Century Gothic"/>
        </w:rPr>
        <w:t>.</w:t>
      </w:r>
      <w:r w:rsidR="004B4BB0">
        <w:rPr>
          <w:rFonts w:ascii="Century Gothic" w:hAnsi="Century Gothic"/>
        </w:rPr>
        <w:t xml:space="preserve"> </w:t>
      </w:r>
    </w:p>
    <w:p w14:paraId="050BFDE5" w14:textId="447EFBF1" w:rsidR="00CF33BD" w:rsidRPr="00663BB7" w:rsidRDefault="00DF23E2" w:rsidP="002A0AE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63BB7">
        <w:rPr>
          <w:rFonts w:ascii="Century Gothic" w:hAnsi="Century Gothic"/>
          <w:b/>
          <w:bCs/>
        </w:rPr>
        <w:t>Get the best out of Smart Working</w:t>
      </w:r>
    </w:p>
    <w:p w14:paraId="612A2C8C" w14:textId="1424C440" w:rsidR="00E836AE" w:rsidRDefault="001E3017" w:rsidP="00DF23E2">
      <w:pPr>
        <w:rPr>
          <w:rFonts w:ascii="Century Gothic" w:hAnsi="Century Gothic"/>
        </w:rPr>
      </w:pPr>
      <w:r w:rsidRPr="001E3017">
        <w:rPr>
          <w:rFonts w:ascii="Century Gothic" w:hAnsi="Century Gothic"/>
        </w:rPr>
        <w:t>M</w:t>
      </w:r>
      <w:r w:rsidR="00605541" w:rsidRPr="001E3017">
        <w:rPr>
          <w:rFonts w:ascii="Century Gothic" w:hAnsi="Century Gothic"/>
        </w:rPr>
        <w:t>ake the most of planned and ad hoc time in the office, encourage collaboration and not tolerating resistance or ignorance of the policy</w:t>
      </w:r>
      <w:r w:rsidR="004C54EC">
        <w:rPr>
          <w:rFonts w:ascii="Century Gothic" w:hAnsi="Century Gothic"/>
        </w:rPr>
        <w:t>,</w:t>
      </w:r>
    </w:p>
    <w:p w14:paraId="410E6053" w14:textId="77777777" w:rsidR="00E836AE" w:rsidRDefault="00E836AE" w:rsidP="00DF23E2">
      <w:pPr>
        <w:rPr>
          <w:rFonts w:ascii="Century Gothic" w:hAnsi="Century Gothic"/>
        </w:rPr>
      </w:pPr>
    </w:p>
    <w:p w14:paraId="02680939" w14:textId="77777777" w:rsidR="00E836AE" w:rsidRDefault="00E836AE" w:rsidP="00DF23E2">
      <w:pPr>
        <w:rPr>
          <w:rFonts w:ascii="Century Gothic" w:hAnsi="Century Gothic"/>
        </w:rPr>
      </w:pPr>
    </w:p>
    <w:p w14:paraId="63BB6B9E" w14:textId="77777777" w:rsidR="00882DF4" w:rsidRPr="00882DF4" w:rsidRDefault="00882DF4" w:rsidP="00882DF4">
      <w:pPr>
        <w:rPr>
          <w:rFonts w:ascii="Century Gothic" w:hAnsi="Century Gothic"/>
        </w:rPr>
      </w:pPr>
    </w:p>
    <w:p w14:paraId="500E5C61" w14:textId="5017701C" w:rsidR="00A709CB" w:rsidRDefault="00A709CB" w:rsidP="00A709CB">
      <w:pPr>
        <w:rPr>
          <w:rFonts w:ascii="Century Gothic" w:hAnsi="Century Gothic"/>
        </w:rPr>
      </w:pPr>
      <w:r>
        <w:rPr>
          <w:rFonts w:ascii="Century Gothic" w:hAnsi="Century Gothic"/>
        </w:rPr>
        <w:t>In the last month, I have done this:</w:t>
      </w:r>
    </w:p>
    <w:p w14:paraId="374BBA34" w14:textId="18E7D95E" w:rsidR="00A709CB" w:rsidRDefault="00A709CB" w:rsidP="00A709C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 – All the time</w:t>
      </w:r>
    </w:p>
    <w:p w14:paraId="128EBCC7" w14:textId="5F95A347" w:rsidR="00A709CB" w:rsidRDefault="00A709CB" w:rsidP="00A709C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 – Sometimes</w:t>
      </w:r>
    </w:p>
    <w:p w14:paraId="0E438871" w14:textId="1DF5E320" w:rsidR="00A709CB" w:rsidRPr="00A709CB" w:rsidRDefault="00A709CB" w:rsidP="00A709C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1 - Never</w:t>
      </w:r>
    </w:p>
    <w:p w14:paraId="70A72525" w14:textId="77777777" w:rsidR="008C22A6" w:rsidRDefault="008C22A6"/>
    <w:p w14:paraId="234FB42A" w14:textId="77777777" w:rsidR="00A82BA6" w:rsidRDefault="00A82BA6">
      <w:pPr>
        <w:rPr>
          <w:rFonts w:ascii="Century Gothic" w:hAnsi="Century Gothic"/>
        </w:rPr>
      </w:pPr>
    </w:p>
    <w:p w14:paraId="251DFFB7" w14:textId="77777777" w:rsidR="00A82BA6" w:rsidRDefault="00A82BA6">
      <w:pPr>
        <w:rPr>
          <w:rFonts w:ascii="Century Gothic" w:hAnsi="Century Gothic"/>
        </w:rPr>
      </w:pPr>
    </w:p>
    <w:p w14:paraId="474D5E89" w14:textId="43BF8354" w:rsidR="00F52622" w:rsidRPr="0094704C" w:rsidRDefault="00991880">
      <w:pPr>
        <w:rPr>
          <w:rFonts w:ascii="Century Gothic" w:hAnsi="Century Gothic"/>
          <w:b/>
          <w:bCs/>
        </w:rPr>
      </w:pPr>
      <w:r w:rsidRPr="0094704C">
        <w:rPr>
          <w:rFonts w:ascii="Century Gothic" w:hAnsi="Century Gothic"/>
          <w:b/>
          <w:bCs/>
        </w:rPr>
        <w:t>Leaders in our team have….</w:t>
      </w:r>
    </w:p>
    <w:p w14:paraId="0E0E933D" w14:textId="77777777" w:rsidR="00991880" w:rsidRPr="00BF6C5B" w:rsidRDefault="00991880">
      <w:pPr>
        <w:rPr>
          <w:rFonts w:ascii="Century Gothic" w:hAnsi="Century Gothic"/>
        </w:rPr>
      </w:pPr>
    </w:p>
    <w:p w14:paraId="26F43C0A" w14:textId="4E5A3A85" w:rsidR="00991880" w:rsidRDefault="00991880">
      <w:pPr>
        <w:rPr>
          <w:rFonts w:ascii="Century Gothic" w:hAnsi="Century Gothic"/>
        </w:rPr>
      </w:pPr>
      <w:r w:rsidRPr="00BF6C5B">
        <w:rPr>
          <w:rFonts w:ascii="Century Gothic" w:hAnsi="Century Gothic"/>
        </w:rPr>
        <w:t>Sent handwritten thank you notes to acknowledge</w:t>
      </w:r>
      <w:r w:rsidR="00BF6C5B" w:rsidRPr="00BF6C5B">
        <w:rPr>
          <w:rFonts w:ascii="Century Gothic" w:hAnsi="Century Gothic"/>
        </w:rPr>
        <w:t xml:space="preserve"> hard </w:t>
      </w:r>
      <w:proofErr w:type="gramStart"/>
      <w:r w:rsidR="00BF6C5B" w:rsidRPr="00BF6C5B">
        <w:rPr>
          <w:rFonts w:ascii="Century Gothic" w:hAnsi="Century Gothic"/>
        </w:rPr>
        <w:t>work</w:t>
      </w:r>
      <w:proofErr w:type="gramEnd"/>
    </w:p>
    <w:p w14:paraId="0FD8B88D" w14:textId="77777777" w:rsidR="001446DB" w:rsidRDefault="001446DB">
      <w:pPr>
        <w:rPr>
          <w:rFonts w:ascii="Century Gothic" w:hAnsi="Century Gothic"/>
        </w:rPr>
      </w:pPr>
    </w:p>
    <w:p w14:paraId="387677D5" w14:textId="425BDB12" w:rsidR="001446DB" w:rsidRDefault="001446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Invited </w:t>
      </w:r>
      <w:r w:rsidR="0047677A">
        <w:rPr>
          <w:rFonts w:ascii="Century Gothic" w:hAnsi="Century Gothic"/>
        </w:rPr>
        <w:t xml:space="preserve">leaders from the business to attend team meetings and thank them for their </w:t>
      </w:r>
      <w:proofErr w:type="gramStart"/>
      <w:r w:rsidR="0047677A">
        <w:rPr>
          <w:rFonts w:ascii="Century Gothic" w:hAnsi="Century Gothic"/>
        </w:rPr>
        <w:t>work</w:t>
      </w:r>
      <w:proofErr w:type="gramEnd"/>
    </w:p>
    <w:p w14:paraId="03BDF247" w14:textId="77777777" w:rsidR="00A82BA6" w:rsidRPr="00BF6C5B" w:rsidRDefault="00A82BA6">
      <w:pPr>
        <w:rPr>
          <w:rFonts w:ascii="Century Gothic" w:hAnsi="Century Gothic"/>
        </w:rPr>
      </w:pPr>
    </w:p>
    <w:p w14:paraId="3DC4C624" w14:textId="77777777" w:rsidR="00BF6C5B" w:rsidRPr="00BF6C5B" w:rsidRDefault="00BF6C5B">
      <w:pPr>
        <w:rPr>
          <w:rFonts w:ascii="Century Gothic" w:hAnsi="Century Gothic"/>
        </w:rPr>
      </w:pPr>
    </w:p>
    <w:p w14:paraId="52E9A4F7" w14:textId="77777777" w:rsidR="004B4BB0" w:rsidRDefault="004B4BB0" w:rsidP="004B4BB0">
      <w:pPr>
        <w:pStyle w:val="ListParagraph"/>
        <w:numPr>
          <w:ilvl w:val="0"/>
          <w:numId w:val="8"/>
        </w:numPr>
        <w:rPr>
          <w:rFonts w:ascii="Century Gothic" w:hAnsi="Century Gothic"/>
          <w:b/>
          <w:bCs/>
        </w:rPr>
      </w:pPr>
      <w:r w:rsidRPr="00CF5F66">
        <w:rPr>
          <w:rFonts w:ascii="Century Gothic" w:hAnsi="Century Gothic"/>
          <w:b/>
          <w:bCs/>
        </w:rPr>
        <w:t>Explain Progression</w:t>
      </w:r>
    </w:p>
    <w:p w14:paraId="686A6847" w14:textId="77777777" w:rsidR="004B4BB0" w:rsidRPr="00CF5F66" w:rsidRDefault="004B4BB0" w:rsidP="004B4BB0">
      <w:pPr>
        <w:rPr>
          <w:rFonts w:ascii="Century Gothic" w:hAnsi="Century Gothic"/>
        </w:rPr>
      </w:pPr>
      <w:r w:rsidRPr="00CF5F66">
        <w:rPr>
          <w:rFonts w:ascii="Century Gothic" w:hAnsi="Century Gothic"/>
        </w:rPr>
        <w:t>Make time to explain how progression works at Global; understand Game Plan and the Career Development Framework, understand that the team potential and performance is discussed by Senior Management twice a year, and to build mastery and patience into the way your team works. Goals need to be realistic and it’s a core skill of a Leader to not give false expectations to their team.</w:t>
      </w:r>
    </w:p>
    <w:p w14:paraId="4991EEBA" w14:textId="77777777" w:rsidR="00991880" w:rsidRPr="00BF6C5B" w:rsidRDefault="00991880">
      <w:pPr>
        <w:rPr>
          <w:rFonts w:ascii="Century Gothic" w:hAnsi="Century Gothic"/>
        </w:rPr>
      </w:pPr>
    </w:p>
    <w:sectPr w:rsidR="00991880" w:rsidRPr="00BF6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08B"/>
    <w:multiLevelType w:val="multilevel"/>
    <w:tmpl w:val="92287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C23CA"/>
    <w:multiLevelType w:val="multilevel"/>
    <w:tmpl w:val="6154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48DF"/>
    <w:multiLevelType w:val="hybridMultilevel"/>
    <w:tmpl w:val="963630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7270F"/>
    <w:multiLevelType w:val="hybridMultilevel"/>
    <w:tmpl w:val="5E66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5D13"/>
    <w:multiLevelType w:val="hybridMultilevel"/>
    <w:tmpl w:val="CAFE2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4A1"/>
    <w:multiLevelType w:val="hybridMultilevel"/>
    <w:tmpl w:val="B4DAA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7A97"/>
    <w:multiLevelType w:val="hybridMultilevel"/>
    <w:tmpl w:val="CAFE2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9302D"/>
    <w:multiLevelType w:val="multilevel"/>
    <w:tmpl w:val="E374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61B82"/>
    <w:multiLevelType w:val="hybridMultilevel"/>
    <w:tmpl w:val="CAFE20F0"/>
    <w:lvl w:ilvl="0" w:tplc="B5ECA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B2BF4"/>
    <w:multiLevelType w:val="multilevel"/>
    <w:tmpl w:val="DEF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286479">
    <w:abstractNumId w:val="7"/>
  </w:num>
  <w:num w:numId="2" w16cid:durableId="1838224624">
    <w:abstractNumId w:val="1"/>
  </w:num>
  <w:num w:numId="3" w16cid:durableId="1454788547">
    <w:abstractNumId w:val="3"/>
  </w:num>
  <w:num w:numId="4" w16cid:durableId="1814828742">
    <w:abstractNumId w:val="5"/>
  </w:num>
  <w:num w:numId="5" w16cid:durableId="2135639490">
    <w:abstractNumId w:val="9"/>
  </w:num>
  <w:num w:numId="6" w16cid:durableId="516190127">
    <w:abstractNumId w:val="8"/>
  </w:num>
  <w:num w:numId="7" w16cid:durableId="475342478">
    <w:abstractNumId w:val="0"/>
  </w:num>
  <w:num w:numId="8" w16cid:durableId="1231845495">
    <w:abstractNumId w:val="6"/>
  </w:num>
  <w:num w:numId="9" w16cid:durableId="1736276232">
    <w:abstractNumId w:val="4"/>
  </w:num>
  <w:num w:numId="10" w16cid:durableId="145597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A6"/>
    <w:rsid w:val="00093A28"/>
    <w:rsid w:val="000B2E21"/>
    <w:rsid w:val="000B6905"/>
    <w:rsid w:val="000C0E33"/>
    <w:rsid w:val="00111EBB"/>
    <w:rsid w:val="001133D0"/>
    <w:rsid w:val="001374FD"/>
    <w:rsid w:val="001446DB"/>
    <w:rsid w:val="00170525"/>
    <w:rsid w:val="001769AE"/>
    <w:rsid w:val="0018665F"/>
    <w:rsid w:val="001956E9"/>
    <w:rsid w:val="001E3017"/>
    <w:rsid w:val="0020102C"/>
    <w:rsid w:val="00204464"/>
    <w:rsid w:val="0021528B"/>
    <w:rsid w:val="00275F48"/>
    <w:rsid w:val="002A0AE9"/>
    <w:rsid w:val="002D3D38"/>
    <w:rsid w:val="002F32A7"/>
    <w:rsid w:val="00325148"/>
    <w:rsid w:val="003332A8"/>
    <w:rsid w:val="003B4C69"/>
    <w:rsid w:val="003D06CD"/>
    <w:rsid w:val="0047677A"/>
    <w:rsid w:val="004B4BB0"/>
    <w:rsid w:val="004B5530"/>
    <w:rsid w:val="004C54EC"/>
    <w:rsid w:val="00545D88"/>
    <w:rsid w:val="00555549"/>
    <w:rsid w:val="00567110"/>
    <w:rsid w:val="00576142"/>
    <w:rsid w:val="00605541"/>
    <w:rsid w:val="00650579"/>
    <w:rsid w:val="00663BB7"/>
    <w:rsid w:val="006A1A90"/>
    <w:rsid w:val="00736692"/>
    <w:rsid w:val="007B17A6"/>
    <w:rsid w:val="00802A8A"/>
    <w:rsid w:val="008573D6"/>
    <w:rsid w:val="00882DF4"/>
    <w:rsid w:val="008C22A6"/>
    <w:rsid w:val="0094704C"/>
    <w:rsid w:val="00962AF8"/>
    <w:rsid w:val="00983F01"/>
    <w:rsid w:val="00990FE0"/>
    <w:rsid w:val="00991880"/>
    <w:rsid w:val="009A0CEB"/>
    <w:rsid w:val="009E4865"/>
    <w:rsid w:val="00A709CB"/>
    <w:rsid w:val="00A82BA6"/>
    <w:rsid w:val="00A8772B"/>
    <w:rsid w:val="00AF1149"/>
    <w:rsid w:val="00BC452E"/>
    <w:rsid w:val="00BC6883"/>
    <w:rsid w:val="00BF6C5B"/>
    <w:rsid w:val="00C015AB"/>
    <w:rsid w:val="00C366D6"/>
    <w:rsid w:val="00C447FC"/>
    <w:rsid w:val="00C627FE"/>
    <w:rsid w:val="00CD5F0C"/>
    <w:rsid w:val="00CF33BD"/>
    <w:rsid w:val="00CF5F66"/>
    <w:rsid w:val="00D02A1D"/>
    <w:rsid w:val="00D85D17"/>
    <w:rsid w:val="00DA55C8"/>
    <w:rsid w:val="00DB2DA5"/>
    <w:rsid w:val="00DF23E2"/>
    <w:rsid w:val="00E3218B"/>
    <w:rsid w:val="00E836AE"/>
    <w:rsid w:val="00F1532C"/>
    <w:rsid w:val="00F52622"/>
    <w:rsid w:val="00F642F6"/>
    <w:rsid w:val="00FF69C5"/>
    <w:rsid w:val="2A973DB9"/>
    <w:rsid w:val="6A92B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A866E"/>
  <w15:chartTrackingRefBased/>
  <w15:docId w15:val="{80F17A90-AC27-3D4A-AFD0-3830A713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F4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2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22A6"/>
    <w:rPr>
      <w:b/>
      <w:bCs/>
    </w:rPr>
  </w:style>
  <w:style w:type="paragraph" w:styleId="ListParagraph">
    <w:name w:val="List Paragraph"/>
    <w:basedOn w:val="Normal"/>
    <w:uiPriority w:val="34"/>
    <w:qFormat/>
    <w:rsid w:val="008C2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21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21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Ware</dc:creator>
  <cp:keywords/>
  <dc:description/>
  <cp:lastModifiedBy>Florence Ware</cp:lastModifiedBy>
  <cp:revision>71</cp:revision>
  <dcterms:created xsi:type="dcterms:W3CDTF">2024-01-24T13:35:00Z</dcterms:created>
  <dcterms:modified xsi:type="dcterms:W3CDTF">2024-01-30T12:30:00Z</dcterms:modified>
</cp:coreProperties>
</file>